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DDD8C" w14:textId="34C34826" w:rsidR="00213788" w:rsidRDefault="00213788" w:rsidP="002137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3А класс.   Литературное чтение.  21.04.2020</w:t>
      </w:r>
    </w:p>
    <w:p w14:paraId="1495F791" w14:textId="284FE3E4" w:rsidR="00213788" w:rsidRDefault="00213788" w:rsidP="00213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  П. Платон</w:t>
      </w:r>
      <w:r w:rsidR="00BB3A8A">
        <w:rPr>
          <w:rFonts w:ascii="Times New Roman" w:hAnsi="Times New Roman" w:cs="Times New Roman"/>
          <w:sz w:val="28"/>
          <w:szCs w:val="28"/>
        </w:rPr>
        <w:t>ов «Цветок на земле», «Еще мама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9D9FC2" w14:textId="351E2ED0" w:rsidR="00213788" w:rsidRPr="00213788" w:rsidRDefault="00213788" w:rsidP="0021378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3788">
        <w:rPr>
          <w:rFonts w:ascii="Times New Roman" w:hAnsi="Times New Roman" w:cs="Times New Roman"/>
          <w:b/>
          <w:iCs/>
          <w:sz w:val="28"/>
          <w:szCs w:val="28"/>
        </w:rPr>
        <w:t>Речевая разминка</w:t>
      </w:r>
    </w:p>
    <w:p w14:paraId="11B2539E" w14:textId="77777777" w:rsidR="00213788" w:rsidRPr="00213788" w:rsidRDefault="00213788" w:rsidP="0021378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213788">
        <w:rPr>
          <w:color w:val="000000"/>
          <w:sz w:val="28"/>
          <w:szCs w:val="28"/>
        </w:rPr>
        <w:t>– Прочитайте скороговорку по слогам.</w:t>
      </w:r>
    </w:p>
    <w:p w14:paraId="013EA1D7" w14:textId="77777777" w:rsidR="00213788" w:rsidRPr="00213788" w:rsidRDefault="00213788" w:rsidP="0021378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213788">
        <w:rPr>
          <w:color w:val="000000"/>
          <w:sz w:val="28"/>
          <w:szCs w:val="28"/>
        </w:rPr>
        <w:t>– Прочитайте сердито.</w:t>
      </w:r>
    </w:p>
    <w:p w14:paraId="5AD3713C" w14:textId="77777777" w:rsidR="00213788" w:rsidRPr="00213788" w:rsidRDefault="00213788" w:rsidP="0021378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213788">
        <w:rPr>
          <w:color w:val="000000"/>
          <w:sz w:val="28"/>
          <w:szCs w:val="28"/>
        </w:rPr>
        <w:t>– Прочитайте с удивлением.</w:t>
      </w:r>
    </w:p>
    <w:p w14:paraId="7CABEEDD" w14:textId="25CAD489" w:rsidR="00213788" w:rsidRPr="00213788" w:rsidRDefault="00213788" w:rsidP="00213788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213788">
        <w:rPr>
          <w:color w:val="000000"/>
          <w:sz w:val="28"/>
          <w:szCs w:val="28"/>
        </w:rPr>
        <w:t>– Прочитайте скороговорк</w:t>
      </w:r>
      <w:r>
        <w:rPr>
          <w:color w:val="000000"/>
          <w:sz w:val="28"/>
          <w:szCs w:val="28"/>
        </w:rPr>
        <w:t>у</w:t>
      </w:r>
      <w:r w:rsidRPr="00213788">
        <w:rPr>
          <w:color w:val="000000"/>
          <w:sz w:val="28"/>
          <w:szCs w:val="28"/>
        </w:rPr>
        <w:t xml:space="preserve"> по три раза.</w:t>
      </w:r>
    </w:p>
    <w:p w14:paraId="771DFB17" w14:textId="77777777" w:rsidR="00213788" w:rsidRPr="00213788" w:rsidRDefault="00213788" w:rsidP="00213788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8AFFD50" w14:textId="714842EA" w:rsidR="00220D30" w:rsidRDefault="00213788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21378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Дед Данила делил дыню; дольку Диме, дольку Дине.</w:t>
      </w:r>
    </w:p>
    <w:p w14:paraId="7C3BFF38" w14:textId="587358B7" w:rsidR="00213788" w:rsidRDefault="00213788" w:rsidP="0021378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13788">
        <w:rPr>
          <w:rFonts w:ascii="Times New Roman" w:hAnsi="Times New Roman" w:cs="Times New Roman"/>
          <w:b/>
          <w:bCs/>
          <w:sz w:val="28"/>
          <w:szCs w:val="28"/>
        </w:rPr>
        <w:t xml:space="preserve">Знакомство с биографией </w:t>
      </w:r>
      <w:proofErr w:type="spellStart"/>
      <w:r w:rsidRPr="00213788">
        <w:rPr>
          <w:rFonts w:ascii="Times New Roman" w:hAnsi="Times New Roman" w:cs="Times New Roman"/>
          <w:b/>
          <w:bCs/>
          <w:sz w:val="28"/>
          <w:szCs w:val="28"/>
        </w:rPr>
        <w:t>А.</w:t>
      </w:r>
      <w:r>
        <w:rPr>
          <w:rFonts w:ascii="Times New Roman" w:hAnsi="Times New Roman" w:cs="Times New Roman"/>
          <w:b/>
          <w:bCs/>
          <w:sz w:val="28"/>
          <w:szCs w:val="28"/>
        </w:rPr>
        <w:t>П.</w:t>
      </w:r>
      <w:r w:rsidRPr="00213788">
        <w:rPr>
          <w:rFonts w:ascii="Times New Roman" w:hAnsi="Times New Roman" w:cs="Times New Roman"/>
          <w:b/>
          <w:bCs/>
          <w:sz w:val="28"/>
          <w:szCs w:val="28"/>
        </w:rPr>
        <w:t>Платонова</w:t>
      </w:r>
      <w:proofErr w:type="spellEnd"/>
      <w:r w:rsidRPr="002137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1F5013" w14:textId="5A95E5FE" w:rsidR="00213788" w:rsidRDefault="00685E48" w:rsidP="0021378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C0AFF5" wp14:editId="262AFF6E">
            <wp:extent cx="4238625" cy="3178810"/>
            <wp:effectExtent l="0" t="0" r="9525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04CDD" w14:textId="0BC0CC7D" w:rsidR="00685E48" w:rsidRPr="00685E48" w:rsidRDefault="00685E48" w:rsidP="00685E4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85E48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</w:p>
    <w:p w14:paraId="34A44561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Нынче</w:t>
      </w:r>
      <w:r w:rsidRPr="00685E48">
        <w:rPr>
          <w:color w:val="000000"/>
          <w:sz w:val="28"/>
          <w:szCs w:val="28"/>
        </w:rPr>
        <w:t> – теперь, сейчас.</w:t>
      </w:r>
    </w:p>
    <w:p w14:paraId="1D0664B8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Уморились</w:t>
      </w:r>
      <w:r w:rsidRPr="00685E48">
        <w:rPr>
          <w:color w:val="000000"/>
          <w:sz w:val="28"/>
          <w:szCs w:val="28"/>
        </w:rPr>
        <w:t> – устали.</w:t>
      </w:r>
    </w:p>
    <w:p w14:paraId="1952AF74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Глаза смежать</w:t>
      </w:r>
      <w:r w:rsidRPr="00685E48">
        <w:rPr>
          <w:color w:val="000000"/>
          <w:sz w:val="28"/>
          <w:szCs w:val="28"/>
        </w:rPr>
        <w:t> – закрывать.</w:t>
      </w:r>
    </w:p>
    <w:p w14:paraId="1421A8FE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Испить</w:t>
      </w:r>
      <w:r w:rsidRPr="00685E48">
        <w:rPr>
          <w:color w:val="000000"/>
          <w:sz w:val="28"/>
          <w:szCs w:val="28"/>
        </w:rPr>
        <w:t> – попить, выпить.</w:t>
      </w:r>
    </w:p>
    <w:p w14:paraId="6A5CE66C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Осерчать</w:t>
      </w:r>
      <w:r w:rsidRPr="00685E48">
        <w:rPr>
          <w:color w:val="000000"/>
          <w:sz w:val="28"/>
          <w:szCs w:val="28"/>
        </w:rPr>
        <w:t> – рассердиться.</w:t>
      </w:r>
    </w:p>
    <w:p w14:paraId="0900A863" w14:textId="77777777" w:rsidR="00685E48" w:rsidRPr="00685E48" w:rsidRDefault="00685E48" w:rsidP="00685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685E48">
        <w:rPr>
          <w:b/>
          <w:bCs/>
          <w:i/>
          <w:iCs/>
          <w:color w:val="000000"/>
          <w:sz w:val="28"/>
          <w:szCs w:val="28"/>
        </w:rPr>
        <w:t>Глаза жмурятся</w:t>
      </w:r>
      <w:r w:rsidRPr="00685E48">
        <w:rPr>
          <w:color w:val="000000"/>
          <w:sz w:val="28"/>
          <w:szCs w:val="28"/>
        </w:rPr>
        <w:t> – сужаются веки.</w:t>
      </w:r>
    </w:p>
    <w:p w14:paraId="6C5793EE" w14:textId="50A1CD4C" w:rsidR="00685E48" w:rsidRPr="00685E48" w:rsidRDefault="00685E48" w:rsidP="00685E48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85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Как вы понимаете выражение «глаза смотрели равнодушно»?</w:t>
      </w:r>
      <w:r w:rsidRPr="00685E4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(Без интереса.)</w:t>
      </w:r>
    </w:p>
    <w:p w14:paraId="6A4DCE6C" w14:textId="22244ADA" w:rsidR="00685E48" w:rsidRDefault="00685E48" w:rsidP="00685E48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85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Как вы понимаете строчки: «Без трех девяносто, без трех первый десяток»?</w:t>
      </w:r>
      <w:r w:rsidRPr="00685E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85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Объясните. </w:t>
      </w:r>
      <w:r w:rsidRPr="00685E4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(87 лет – деду, 7 лет Афоне.)</w:t>
      </w:r>
    </w:p>
    <w:p w14:paraId="65584970" w14:textId="19F41C3A" w:rsidR="00685E48" w:rsidRDefault="00685E48" w:rsidP="00685E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B9D5C" w14:textId="77777777" w:rsidR="00685E48" w:rsidRPr="00685E48" w:rsidRDefault="00685E48" w:rsidP="00685E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186AF" w14:textId="64DD1C0B" w:rsidR="00685E48" w:rsidRDefault="00685E48" w:rsidP="00685E4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8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с учебником. </w:t>
      </w:r>
    </w:p>
    <w:p w14:paraId="4CA6EF9D" w14:textId="09A65C09" w:rsidR="00685E48" w:rsidRPr="00685E48" w:rsidRDefault="00685E48" w:rsidP="00685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85E48">
        <w:rPr>
          <w:rFonts w:ascii="Times New Roman" w:hAnsi="Times New Roman" w:cs="Times New Roman"/>
          <w:sz w:val="28"/>
          <w:szCs w:val="28"/>
        </w:rPr>
        <w:t>Прочитай  рассказ на стр. 129- 135.</w:t>
      </w:r>
    </w:p>
    <w:p w14:paraId="1A0D825D" w14:textId="606AC5BA" w:rsidR="00685E48" w:rsidRDefault="006E344D" w:rsidP="00685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5E48">
        <w:rPr>
          <w:rFonts w:ascii="Times New Roman" w:hAnsi="Times New Roman" w:cs="Times New Roman"/>
          <w:sz w:val="28"/>
          <w:szCs w:val="28"/>
        </w:rPr>
        <w:t>.Ответь на вопросы №2,3,4,5,6  на стр. 135-136.</w:t>
      </w:r>
    </w:p>
    <w:p w14:paraId="0BB9953C" w14:textId="0ED88361" w:rsidR="006E344D" w:rsidRDefault="006E344D" w:rsidP="006E3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3.Расскажи о своей бабушке и дедушке.</w:t>
      </w:r>
    </w:p>
    <w:p w14:paraId="7390BEB4" w14:textId="035C38D7" w:rsidR="00FE7D32" w:rsidRPr="006E344D" w:rsidRDefault="006E344D" w:rsidP="006E344D">
      <w:pPr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="00FE7D32">
        <w:rPr>
          <w:rFonts w:ascii="Times New Roman" w:hAnsi="Times New Roman" w:cs="Times New Roman"/>
          <w:sz w:val="28"/>
          <w:szCs w:val="28"/>
        </w:rPr>
        <w:t>.</w:t>
      </w:r>
      <w:r w:rsidR="00FE7D32">
        <w:rPr>
          <w:rStyle w:val="c6"/>
          <w:color w:val="333333"/>
        </w:rPr>
        <w:t xml:space="preserve"> </w:t>
      </w:r>
      <w:r w:rsidR="00FE7D32" w:rsidRPr="006E344D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>Ответь на эти вопросы</w:t>
      </w:r>
      <w:r w:rsidRPr="006E344D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E344D">
        <w:rPr>
          <w:rStyle w:val="c6"/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Отправ</w:t>
      </w:r>
      <w:r w:rsidRPr="006E344D">
        <w:rPr>
          <w:rStyle w:val="c6"/>
          <w:rFonts w:ascii="Times New Roman" w:hAnsi="Times New Roman" w:cs="Times New Roman"/>
          <w:color w:val="000000" w:themeColor="text1"/>
          <w:sz w:val="28"/>
          <w:szCs w:val="28"/>
        </w:rPr>
        <w:t xml:space="preserve">ь учителю </w:t>
      </w:r>
      <w:r w:rsidRPr="006E34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6E34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(запиши аудиозапись)</w:t>
      </w:r>
    </w:p>
    <w:p w14:paraId="16E30074" w14:textId="7FD4CD3E" w:rsidR="006E344D" w:rsidRDefault="006E344D" w:rsidP="00FE7D32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>
        <w:rPr>
          <w:rStyle w:val="c6"/>
          <w:color w:val="000000" w:themeColor="text1"/>
          <w:sz w:val="28"/>
          <w:szCs w:val="28"/>
        </w:rPr>
        <w:t>-</w:t>
      </w:r>
      <w:r w:rsidR="00FE7D32" w:rsidRPr="00FE7D32">
        <w:rPr>
          <w:rStyle w:val="c6"/>
          <w:color w:val="000000" w:themeColor="text1"/>
          <w:sz w:val="28"/>
          <w:szCs w:val="28"/>
        </w:rPr>
        <w:t>Почему рассказ назван «Цветок на земле»?</w:t>
      </w:r>
      <w:r w:rsidR="00FE7D32" w:rsidRPr="00FE7D32">
        <w:rPr>
          <w:rFonts w:ascii="Calibri" w:hAnsi="Calibri" w:cs="Calibri"/>
          <w:color w:val="000000" w:themeColor="text1"/>
        </w:rPr>
        <w:t xml:space="preserve"> </w:t>
      </w:r>
    </w:p>
    <w:p w14:paraId="21D2BAF6" w14:textId="0E111FFB" w:rsidR="006E344D" w:rsidRDefault="006E344D" w:rsidP="00FE7D32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-</w:t>
      </w:r>
      <w:r w:rsidRPr="006E344D">
        <w:rPr>
          <w:sz w:val="28"/>
          <w:szCs w:val="28"/>
        </w:rPr>
        <w:t xml:space="preserve"> </w:t>
      </w:r>
      <w:r>
        <w:rPr>
          <w:sz w:val="28"/>
          <w:szCs w:val="28"/>
        </w:rPr>
        <w:t>Подумай, какой цветок увидели дед с внуком?</w:t>
      </w:r>
    </w:p>
    <w:p w14:paraId="70C66536" w14:textId="1D953311" w:rsidR="00FE7D32" w:rsidRPr="00FE7D32" w:rsidRDefault="006E344D" w:rsidP="00FE7D32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-</w:t>
      </w:r>
      <w:r w:rsidR="00FE7D32" w:rsidRPr="00FE7D32">
        <w:rPr>
          <w:rStyle w:val="c6"/>
          <w:color w:val="000000" w:themeColor="text1"/>
          <w:sz w:val="28"/>
          <w:szCs w:val="28"/>
        </w:rPr>
        <w:t>Чему научил вас этот рассказ?</w:t>
      </w:r>
    </w:p>
    <w:p w14:paraId="2F0B7C1E" w14:textId="700E4D52" w:rsidR="00685E48" w:rsidRDefault="00FE7D32" w:rsidP="00FE7D3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E7D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</w:p>
    <w:p w14:paraId="6FB92F22" w14:textId="37F9C492" w:rsidR="00FE7D32" w:rsidRDefault="006E344D" w:rsidP="00FE7D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44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Подготовь краткий план для пересказа рассказа «Цветок на земле»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(письменно). Отправь учителю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  <w:r w:rsidR="00BB3A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5FA996" w14:textId="3F648EDF" w:rsidR="00BB3A8A" w:rsidRPr="006E344D" w:rsidRDefault="00BB3A8A" w:rsidP="00FE7D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«Еще мама»- внеклассное чтение.</w:t>
      </w:r>
    </w:p>
    <w:p w14:paraId="1189B953" w14:textId="2449C786" w:rsidR="00685E48" w:rsidRDefault="00685E48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7835EC" w14:textId="47B97B32" w:rsidR="006E344D" w:rsidRDefault="006E344D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B80C8D" w14:textId="7CC63976" w:rsidR="006E344D" w:rsidRDefault="006E344D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9BE5A3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C5846B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75CD6C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5665D3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8D3555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43C416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C66167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9364FD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961D11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E60964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0310AD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E6B7F2" w14:textId="77777777" w:rsidR="00BB3A8A" w:rsidRDefault="00BB3A8A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43849F" w14:textId="2C519B1D" w:rsidR="006E344D" w:rsidRDefault="006E344D" w:rsidP="006E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класс.   Литературное чтение.  2</w:t>
      </w:r>
      <w:r w:rsidR="007B21E6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.04.2020</w:t>
      </w:r>
    </w:p>
    <w:p w14:paraId="0C43C0C6" w14:textId="77777777" w:rsidR="006E344D" w:rsidRDefault="006E344D" w:rsidP="006E34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Тема:  М. Зощенко «Золотые слова». </w:t>
      </w:r>
    </w:p>
    <w:p w14:paraId="263CD519" w14:textId="2555587A" w:rsidR="007B21E6" w:rsidRPr="007B21E6" w:rsidRDefault="007B21E6" w:rsidP="007B21E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1E6">
        <w:rPr>
          <w:rFonts w:ascii="Times New Roman" w:hAnsi="Times New Roman" w:cs="Times New Roman"/>
          <w:b/>
          <w:iCs/>
          <w:sz w:val="25"/>
          <w:szCs w:val="25"/>
        </w:rPr>
        <w:t>Речевая разминка</w:t>
      </w:r>
    </w:p>
    <w:p w14:paraId="3829CE5B" w14:textId="77777777" w:rsidR="007B21E6" w:rsidRDefault="007B21E6" w:rsidP="007B21E6">
      <w:pPr>
        <w:pStyle w:val="a3"/>
        <w:spacing w:before="0" w:beforeAutospacing="0" w:after="0" w:afterAutospacing="0"/>
        <w:rPr>
          <w:sz w:val="25"/>
          <w:szCs w:val="25"/>
        </w:rPr>
      </w:pPr>
      <w:r>
        <w:rPr>
          <w:b/>
          <w:bCs/>
          <w:sz w:val="25"/>
          <w:szCs w:val="25"/>
        </w:rPr>
        <w:t>Проговори</w:t>
      </w:r>
      <w:r>
        <w:rPr>
          <w:bCs/>
          <w:sz w:val="25"/>
          <w:szCs w:val="25"/>
        </w:rPr>
        <w:t xml:space="preserve"> слоги  по несколько раз.</w:t>
      </w:r>
    </w:p>
    <w:p w14:paraId="36DE43EA" w14:textId="77777777" w:rsidR="007B21E6" w:rsidRDefault="007B21E6" w:rsidP="007B21E6">
      <w:pPr>
        <w:pStyle w:val="a3"/>
        <w:spacing w:before="0" w:beforeAutospacing="0" w:after="0" w:afterAutospacing="0"/>
        <w:rPr>
          <w:sz w:val="25"/>
          <w:szCs w:val="25"/>
        </w:rPr>
      </w:pPr>
    </w:p>
    <w:p w14:paraId="07E02D18" w14:textId="77777777" w:rsidR="007B21E6" w:rsidRDefault="007B21E6" w:rsidP="007B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ар ор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ыр</w:t>
      </w:r>
      <w:proofErr w:type="spellEnd"/>
    </w:p>
    <w:p w14:paraId="3E2EB754" w14:textId="77777777" w:rsidR="007B21E6" w:rsidRDefault="007B21E6" w:rsidP="007B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ря</w:t>
      </w:r>
      <w:proofErr w:type="spellEnd"/>
    </w:p>
    <w:p w14:paraId="213BE18B" w14:textId="77777777" w:rsidR="007B21E6" w:rsidRDefault="007B21E6" w:rsidP="007B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рар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рир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рок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рер</w:t>
      </w:r>
      <w:proofErr w:type="spellEnd"/>
    </w:p>
    <w:p w14:paraId="114844AD" w14:textId="77777777" w:rsidR="007B21E6" w:rsidRDefault="007B21E6" w:rsidP="007B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тыр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сар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рян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рюн</w:t>
      </w:r>
      <w:proofErr w:type="spellEnd"/>
    </w:p>
    <w:p w14:paraId="1C7F56A6" w14:textId="77777777" w:rsidR="007B21E6" w:rsidRDefault="007B21E6" w:rsidP="007B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рты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рсю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рлы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лрю</w:t>
      </w:r>
      <w:proofErr w:type="spellEnd"/>
    </w:p>
    <w:p w14:paraId="78B1F4B1" w14:textId="0FC9C75F" w:rsidR="007B21E6" w:rsidRPr="00BB3A8A" w:rsidRDefault="007B21E6" w:rsidP="00BB3A8A">
      <w:pPr>
        <w:pStyle w:val="a3"/>
        <w:spacing w:before="0" w:beforeAutospacing="0" w:after="0" w:afterAutospacing="0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25CD267F" w14:textId="127A01C5" w:rsidR="007B21E6" w:rsidRDefault="007B21E6" w:rsidP="007B21E6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Работа с учебником.</w:t>
      </w:r>
    </w:p>
    <w:p w14:paraId="4A4A8CE9" w14:textId="372DDC1D" w:rsidR="007B21E6" w:rsidRDefault="007B21E6" w:rsidP="007B21E6">
      <w:pPr>
        <w:pStyle w:val="a3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540D85A6" wp14:editId="0E3F8DC1">
            <wp:extent cx="3238500" cy="2430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C9805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6"/>
          <w:szCs w:val="26"/>
        </w:rPr>
      </w:pPr>
      <w:r>
        <w:rPr>
          <w:rStyle w:val="c2"/>
          <w:b/>
          <w:bCs/>
          <w:i/>
          <w:iCs/>
          <w:sz w:val="26"/>
          <w:szCs w:val="26"/>
        </w:rPr>
        <w:t>Михаил Михайлович Зощенко </w:t>
      </w:r>
      <w:r>
        <w:rPr>
          <w:rStyle w:val="c2"/>
          <w:i/>
          <w:iCs/>
          <w:sz w:val="26"/>
          <w:szCs w:val="26"/>
        </w:rPr>
        <w:t>родился в семье художника в 1894 году. Окончил гимназию, поступил на юридический факультет университета. Зощенко-участник двух войн. Кем только не работал Михаил Михайлович: и сапожником, и телефонистом, и агентом, и актером. Но всю жизнь стремился к литературе.</w:t>
      </w:r>
    </w:p>
    <w:p w14:paraId="6330B555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6"/>
          <w:szCs w:val="26"/>
        </w:rPr>
      </w:pPr>
      <w:r>
        <w:rPr>
          <w:rStyle w:val="c2"/>
          <w:i/>
          <w:iCs/>
          <w:sz w:val="26"/>
          <w:szCs w:val="26"/>
        </w:rPr>
        <w:t>Особенно ему удавались детские характеры. Когда он писал свои юмористические рассказы для детей, то думал не о том, что над поступками непослушных девочек и мальчиков будут смеяться, а просто хотел научить юных читателей быть храбрыми и сильными, добрыми и умными. Умер писатель в 1958 году.</w:t>
      </w:r>
    </w:p>
    <w:p w14:paraId="5EA95C96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i/>
          <w:iCs/>
          <w:sz w:val="26"/>
          <w:szCs w:val="26"/>
        </w:rPr>
        <w:t xml:space="preserve"> </w:t>
      </w:r>
    </w:p>
    <w:p w14:paraId="2251D71D" w14:textId="4079C329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Ознакомление с произведением.</w:t>
      </w:r>
    </w:p>
    <w:p w14:paraId="1A40CA6C" w14:textId="43F73856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Словарная работа:</w:t>
      </w:r>
    </w:p>
    <w:p w14:paraId="31F18682" w14:textId="77777777" w:rsidR="007B21E6" w:rsidRDefault="007B21E6" w:rsidP="007B21E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Прельщала </w:t>
      </w:r>
      <w:r>
        <w:rPr>
          <w:rStyle w:val="c5"/>
          <w:i/>
          <w:iCs/>
          <w:color w:val="000000"/>
        </w:rPr>
        <w:t>– </w:t>
      </w:r>
      <w:r>
        <w:rPr>
          <w:rStyle w:val="c5"/>
          <w:color w:val="000000"/>
        </w:rPr>
        <w:t>стала заманчивой, приятной.</w:t>
      </w:r>
    </w:p>
    <w:p w14:paraId="19C1F176" w14:textId="77777777" w:rsidR="007B21E6" w:rsidRDefault="007B21E6" w:rsidP="007B21E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Угореть </w:t>
      </w:r>
      <w:r>
        <w:rPr>
          <w:rStyle w:val="c4"/>
          <w:b/>
          <w:bCs/>
          <w:i/>
          <w:iCs/>
          <w:color w:val="000000"/>
        </w:rPr>
        <w:t>–</w:t>
      </w:r>
      <w:r>
        <w:rPr>
          <w:rStyle w:val="c5"/>
          <w:color w:val="000000"/>
        </w:rPr>
        <w:t> отравиться угаром, потерять соображение.</w:t>
      </w:r>
    </w:p>
    <w:p w14:paraId="4058F33D" w14:textId="77777777" w:rsidR="007B21E6" w:rsidRDefault="007B21E6" w:rsidP="007B21E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Угоревший</w:t>
      </w:r>
      <w:r>
        <w:rPr>
          <w:rStyle w:val="c5"/>
          <w:color w:val="000000"/>
        </w:rPr>
        <w:t> – отравился угаром.</w:t>
      </w:r>
    </w:p>
    <w:p w14:paraId="2F784DEB" w14:textId="77777777" w:rsidR="007B21E6" w:rsidRDefault="007B21E6" w:rsidP="007B21E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Развязно </w:t>
      </w:r>
      <w:r>
        <w:rPr>
          <w:rStyle w:val="c4"/>
          <w:b/>
          <w:bCs/>
          <w:i/>
          <w:iCs/>
          <w:color w:val="000000"/>
        </w:rPr>
        <w:t>– </w:t>
      </w:r>
      <w:r>
        <w:rPr>
          <w:rStyle w:val="c5"/>
          <w:color w:val="000000"/>
        </w:rPr>
        <w:t>излишне свободно и непринуждённо  в обращении с другими.</w:t>
      </w:r>
    </w:p>
    <w:p w14:paraId="3551F348" w14:textId="77777777" w:rsidR="007B21E6" w:rsidRDefault="007B21E6" w:rsidP="007B21E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Раскаяться</w:t>
      </w:r>
      <w:r>
        <w:rPr>
          <w:rStyle w:val="c4"/>
          <w:b/>
          <w:bCs/>
          <w:i/>
          <w:iCs/>
          <w:color w:val="000000"/>
        </w:rPr>
        <w:t> – </w:t>
      </w:r>
      <w:r>
        <w:rPr>
          <w:rStyle w:val="c5"/>
          <w:color w:val="000000"/>
        </w:rPr>
        <w:t>сознавать, что поступил дурно, неправильно, ошибочно, начать  испытывать сожаление об этом.</w:t>
      </w:r>
    </w:p>
    <w:p w14:paraId="5A6A2FF7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8B6273D" w14:textId="77777777" w:rsidR="007B21E6" w:rsidRDefault="007B21E6" w:rsidP="007B21E6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Открой </w:t>
      </w:r>
      <w:r>
        <w:rPr>
          <w:sz w:val="26"/>
          <w:szCs w:val="26"/>
        </w:rPr>
        <w:t xml:space="preserve"> учебник на  стр.144.</w:t>
      </w:r>
    </w:p>
    <w:p w14:paraId="3F0C0F60" w14:textId="77777777" w:rsidR="007B21E6" w:rsidRDefault="007B21E6" w:rsidP="007B21E6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Ответь</w:t>
      </w:r>
      <w:r>
        <w:rPr>
          <w:sz w:val="26"/>
          <w:szCs w:val="26"/>
        </w:rPr>
        <w:t xml:space="preserve"> на вопросы:</w:t>
      </w:r>
    </w:p>
    <w:p w14:paraId="4CB6A2E7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sz w:val="26"/>
          <w:szCs w:val="26"/>
        </w:rPr>
        <w:t>-Как ты думаешь, в названии рассказа «Золотые слова» слово «золотые» употреблено в прямом или переносном значении?</w:t>
      </w:r>
    </w:p>
    <w:p w14:paraId="15944745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</w:pPr>
      <w:r>
        <w:rPr>
          <w:rStyle w:val="c2"/>
          <w:sz w:val="26"/>
          <w:szCs w:val="26"/>
        </w:rPr>
        <w:t xml:space="preserve"> -Почему?</w:t>
      </w:r>
    </w:p>
    <w:p w14:paraId="747EE340" w14:textId="77777777" w:rsidR="007B21E6" w:rsidRDefault="007B21E6" w:rsidP="007B21E6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2"/>
          <w:b/>
          <w:bCs/>
          <w:i/>
          <w:iCs/>
          <w:sz w:val="26"/>
          <w:szCs w:val="26"/>
        </w:rPr>
        <w:t xml:space="preserve"> -</w:t>
      </w:r>
      <w:r>
        <w:rPr>
          <w:rStyle w:val="c2"/>
          <w:sz w:val="26"/>
          <w:szCs w:val="26"/>
        </w:rPr>
        <w:t>Какие слова могут считаться «золотыми»?</w:t>
      </w:r>
    </w:p>
    <w:p w14:paraId="42E10F80" w14:textId="77777777" w:rsidR="007B21E6" w:rsidRDefault="007B21E6" w:rsidP="007B21E6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Слово обладает великой силой. Хочется, чтобы в вашей речи такие слова были в постоянном употреблении. Помни, что, доброе, милосердное слово улучшает настроение, продлевает жизнь. </w:t>
      </w:r>
    </w:p>
    <w:p w14:paraId="4F1C8814" w14:textId="77777777" w:rsidR="007B21E6" w:rsidRDefault="007B21E6" w:rsidP="007B21E6">
      <w:pPr>
        <w:pStyle w:val="c1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49D344B" w14:textId="77777777" w:rsidR="007B21E6" w:rsidRDefault="007B21E6" w:rsidP="007B21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Прочитай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рассказ «Золотые слова»</w:t>
      </w:r>
    </w:p>
    <w:p w14:paraId="6DEBF098" w14:textId="77777777" w:rsidR="007B21E6" w:rsidRDefault="007B21E6" w:rsidP="007B21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вопросы учебника на стр. 153.</w:t>
      </w:r>
      <w:bookmarkStart w:id="0" w:name="_GoBack"/>
      <w:bookmarkEnd w:id="0"/>
    </w:p>
    <w:p w14:paraId="0F79DEC6" w14:textId="5E050FFA" w:rsidR="007B21E6" w:rsidRDefault="007B21E6" w:rsidP="007B2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тест и отправь на проверку.</w:t>
      </w:r>
    </w:p>
    <w:p w14:paraId="0342D665" w14:textId="77777777" w:rsidR="007B21E6" w:rsidRDefault="007B21E6" w:rsidP="007B2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0"/>
        <w:gridCol w:w="3074"/>
        <w:gridCol w:w="2987"/>
      </w:tblGrid>
      <w:tr w:rsidR="007B21E6" w14:paraId="3A89F2B2" w14:textId="77777777" w:rsidTr="007B21E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69B" w14:textId="77777777" w:rsidR="007B21E6" w:rsidRDefault="007B21E6" w:rsidP="007B21E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интересовало Лёлю и Миньку, когда они ужинали со взрослыми?</w:t>
            </w:r>
          </w:p>
          <w:p w14:paraId="055E3663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вкусная еда,      </w:t>
            </w:r>
          </w:p>
          <w:p w14:paraId="0A5931C9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интересные рассказы,   </w:t>
            </w:r>
          </w:p>
          <w:p w14:paraId="1AD799E1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кто как ест?</w:t>
            </w:r>
          </w:p>
          <w:p w14:paraId="5C370682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4CA" w14:textId="77777777" w:rsidR="007B21E6" w:rsidRDefault="007B21E6" w:rsidP="007B21E6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Леля вела себя за столом:</w:t>
            </w:r>
          </w:p>
          <w:p w14:paraId="435011E0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сидела тихо,     </w:t>
            </w:r>
          </w:p>
          <w:p w14:paraId="71CA85B4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A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тараторила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умолку, </w:t>
            </w:r>
          </w:p>
          <w:p w14:paraId="0178479A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в) хвалила еду?</w:t>
            </w:r>
          </w:p>
          <w:p w14:paraId="7E5F8023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AA77" w14:textId="77777777" w:rsidR="007B21E6" w:rsidRDefault="007B21E6" w:rsidP="007B21E6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рассказывал историю:</w:t>
            </w:r>
          </w:p>
          <w:p w14:paraId="5D6F5DE3" w14:textId="77777777" w:rsidR="007B21E6" w:rsidRDefault="007B21E6">
            <w:pPr>
              <w:pStyle w:val="a4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71B252" w14:textId="77777777" w:rsidR="007B21E6" w:rsidRDefault="007B21E6">
            <w:pPr>
              <w:shd w:val="clear" w:color="auto" w:fill="FFFFFF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о пожарном,       </w:t>
            </w:r>
          </w:p>
          <w:p w14:paraId="68D2B9FF" w14:textId="77777777" w:rsidR="007B21E6" w:rsidRDefault="007B21E6">
            <w:pPr>
              <w:shd w:val="clear" w:color="auto" w:fill="FFFFFF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враче,</w:t>
            </w:r>
          </w:p>
          <w:p w14:paraId="77364D0A" w14:textId="77777777" w:rsidR="007B21E6" w:rsidRDefault="007B21E6">
            <w:pPr>
              <w:shd w:val="clear" w:color="auto" w:fill="FFFFFF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в) о свадьбе?</w:t>
            </w:r>
          </w:p>
          <w:p w14:paraId="79367DED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1E6" w14:paraId="29FAB8D6" w14:textId="77777777" w:rsidTr="007B21E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B68" w14:textId="77777777" w:rsidR="007B21E6" w:rsidRDefault="007B21E6" w:rsidP="007B21E6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Лёлю и Миньку наказали на:</w:t>
            </w:r>
          </w:p>
          <w:p w14:paraId="31955F55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неделю,   </w:t>
            </w:r>
          </w:p>
          <w:p w14:paraId="4A76FE98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б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есяц,                               </w:t>
            </w: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два месяца?</w:t>
            </w:r>
          </w:p>
          <w:p w14:paraId="5211E855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D9ED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Неприятная история произошла из – за:</w:t>
            </w:r>
          </w:p>
          <w:p w14:paraId="7F5712CA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булки с маслом,   </w:t>
            </w:r>
          </w:p>
          <w:p w14:paraId="4A78CA57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бутерброда с колбасой,</w:t>
            </w:r>
          </w:p>
          <w:p w14:paraId="16F7484B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жареной курицы?</w:t>
            </w:r>
          </w:p>
          <w:p w14:paraId="279D332C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53A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Масло упало:</w:t>
            </w:r>
          </w:p>
          <w:p w14:paraId="098C8E89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стол, </w:t>
            </w:r>
          </w:p>
          <w:p w14:paraId="7044D6CA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б) в тарелку папиного начальника,</w:t>
            </w:r>
          </w:p>
          <w:p w14:paraId="1BF0E5FE" w14:textId="77777777" w:rsidR="007B21E6" w:rsidRDefault="007B21E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A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B3A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BB3A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стакан с чаем?</w:t>
            </w:r>
          </w:p>
          <w:p w14:paraId="03B3F640" w14:textId="77777777" w:rsidR="007B21E6" w:rsidRDefault="007B2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291BD71" w14:textId="77777777" w:rsidR="007B21E6" w:rsidRDefault="007B21E6" w:rsidP="007B2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D4767" w14:textId="77777777" w:rsidR="007B21E6" w:rsidRDefault="007B21E6" w:rsidP="007B2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Домашнее задание</w:t>
      </w:r>
    </w:p>
    <w:p w14:paraId="0A4932D5" w14:textId="77777777" w:rsidR="007B21E6" w:rsidRDefault="007B21E6" w:rsidP="007B2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2FC4F6" w14:textId="77777777" w:rsidR="007B21E6" w:rsidRDefault="007B21E6" w:rsidP="007B21E6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1.Подготовить выразительное чтение понравившегося отрывка. Сделайте запись и отправьте на оценивание.</w:t>
      </w:r>
    </w:p>
    <w:p w14:paraId="04A3D1F6" w14:textId="77777777" w:rsidR="007B21E6" w:rsidRDefault="007B21E6" w:rsidP="007B21E6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BBA6D83" w14:textId="77777777" w:rsidR="007B21E6" w:rsidRDefault="007B21E6" w:rsidP="007B21E6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Запиши  «золотые » слова в   тетрадь.   </w:t>
      </w:r>
    </w:p>
    <w:p w14:paraId="1ADC209D" w14:textId="77777777" w:rsidR="006E344D" w:rsidRPr="00685E48" w:rsidRDefault="006E344D" w:rsidP="00685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6671BE" w14:textId="77777777" w:rsidR="00213788" w:rsidRPr="00213788" w:rsidRDefault="00213788" w:rsidP="00213788">
      <w:pPr>
        <w:rPr>
          <w:rFonts w:ascii="Times New Roman" w:hAnsi="Times New Roman" w:cs="Times New Roman"/>
          <w:sz w:val="28"/>
          <w:szCs w:val="28"/>
        </w:rPr>
      </w:pPr>
    </w:p>
    <w:sectPr w:rsidR="00213788" w:rsidRPr="0021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781"/>
    <w:multiLevelType w:val="hybridMultilevel"/>
    <w:tmpl w:val="E95E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F0A88"/>
    <w:multiLevelType w:val="hybridMultilevel"/>
    <w:tmpl w:val="203882A8"/>
    <w:lvl w:ilvl="0" w:tplc="35FA34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54E18"/>
    <w:multiLevelType w:val="hybridMultilevel"/>
    <w:tmpl w:val="F042C3E6"/>
    <w:lvl w:ilvl="0" w:tplc="A0542C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13193"/>
    <w:multiLevelType w:val="multilevel"/>
    <w:tmpl w:val="00CE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0C040D"/>
    <w:multiLevelType w:val="hybridMultilevel"/>
    <w:tmpl w:val="1E180026"/>
    <w:lvl w:ilvl="0" w:tplc="DEB6A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73732"/>
    <w:multiLevelType w:val="hybridMultilevel"/>
    <w:tmpl w:val="F042C3E6"/>
    <w:lvl w:ilvl="0" w:tplc="A0542C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A358D"/>
    <w:multiLevelType w:val="hybridMultilevel"/>
    <w:tmpl w:val="D390C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90"/>
    <w:rsid w:val="00213788"/>
    <w:rsid w:val="00220D30"/>
    <w:rsid w:val="00685E48"/>
    <w:rsid w:val="006E344D"/>
    <w:rsid w:val="007B21E6"/>
    <w:rsid w:val="00954290"/>
    <w:rsid w:val="00BB3A8A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C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788"/>
    <w:pPr>
      <w:ind w:left="720"/>
      <w:contextualSpacing/>
    </w:pPr>
  </w:style>
  <w:style w:type="paragraph" w:customStyle="1" w:styleId="c10">
    <w:name w:val="c10"/>
    <w:basedOn w:val="a"/>
    <w:uiPriority w:val="99"/>
    <w:rsid w:val="00FE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7D32"/>
  </w:style>
  <w:style w:type="paragraph" w:customStyle="1" w:styleId="c3">
    <w:name w:val="c3"/>
    <w:basedOn w:val="a"/>
    <w:uiPriority w:val="99"/>
    <w:rsid w:val="007B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21E6"/>
  </w:style>
  <w:style w:type="table" w:styleId="a5">
    <w:name w:val="Table Grid"/>
    <w:basedOn w:val="a1"/>
    <w:uiPriority w:val="59"/>
    <w:rsid w:val="007B2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7B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21E6"/>
  </w:style>
  <w:style w:type="character" w:customStyle="1" w:styleId="c5">
    <w:name w:val="c5"/>
    <w:basedOn w:val="a0"/>
    <w:rsid w:val="007B21E6"/>
  </w:style>
  <w:style w:type="paragraph" w:styleId="a6">
    <w:name w:val="Balloon Text"/>
    <w:basedOn w:val="a"/>
    <w:link w:val="a7"/>
    <w:uiPriority w:val="99"/>
    <w:semiHidden/>
    <w:unhideWhenUsed/>
    <w:rsid w:val="00BB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788"/>
    <w:pPr>
      <w:ind w:left="720"/>
      <w:contextualSpacing/>
    </w:pPr>
  </w:style>
  <w:style w:type="paragraph" w:customStyle="1" w:styleId="c10">
    <w:name w:val="c10"/>
    <w:basedOn w:val="a"/>
    <w:uiPriority w:val="99"/>
    <w:rsid w:val="00FE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7D32"/>
  </w:style>
  <w:style w:type="paragraph" w:customStyle="1" w:styleId="c3">
    <w:name w:val="c3"/>
    <w:basedOn w:val="a"/>
    <w:uiPriority w:val="99"/>
    <w:rsid w:val="007B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21E6"/>
  </w:style>
  <w:style w:type="table" w:styleId="a5">
    <w:name w:val="Table Grid"/>
    <w:basedOn w:val="a1"/>
    <w:uiPriority w:val="59"/>
    <w:rsid w:val="007B2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7B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21E6"/>
  </w:style>
  <w:style w:type="character" w:customStyle="1" w:styleId="c5">
    <w:name w:val="c5"/>
    <w:basedOn w:val="a0"/>
    <w:rsid w:val="007B21E6"/>
  </w:style>
  <w:style w:type="paragraph" w:styleId="a6">
    <w:name w:val="Balloon Text"/>
    <w:basedOn w:val="a"/>
    <w:link w:val="a7"/>
    <w:uiPriority w:val="99"/>
    <w:semiHidden/>
    <w:unhideWhenUsed/>
    <w:rsid w:val="00BB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Rafit  Mukhit</dc:creator>
  <cp:lastModifiedBy>1</cp:lastModifiedBy>
  <cp:revision>2</cp:revision>
  <dcterms:created xsi:type="dcterms:W3CDTF">2020-04-16T14:53:00Z</dcterms:created>
  <dcterms:modified xsi:type="dcterms:W3CDTF">2020-04-16T14:53:00Z</dcterms:modified>
</cp:coreProperties>
</file>